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CB1E" w14:textId="0EB6F7E1" w:rsidR="000D4C3B" w:rsidRDefault="000D4C3B" w:rsidP="000D4C3B">
      <w:pPr>
        <w:jc w:val="center"/>
      </w:pPr>
      <w:r w:rsidRPr="000D4C3B">
        <w:rPr>
          <w:rFonts w:ascii="Calibri" w:eastAsia="Calibri" w:hAnsi="Calibri" w:cs="Times New Roman"/>
          <w:noProof/>
          <w:kern w:val="0"/>
          <w:sz w:val="22"/>
          <w:szCs w:val="22"/>
          <w:lang w:eastAsia="it-IT"/>
          <w14:ligatures w14:val="none"/>
        </w:rPr>
        <w:drawing>
          <wp:inline distT="0" distB="0" distL="0" distR="0" wp14:anchorId="1C50247E" wp14:editId="4994C0A0">
            <wp:extent cx="949865" cy="1038225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69" cy="1096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138A" w14:textId="77777777" w:rsidR="000D4C3B" w:rsidRPr="000D4C3B" w:rsidRDefault="000D4C3B" w:rsidP="000D4C3B">
      <w:pPr>
        <w:spacing w:after="200" w:line="276" w:lineRule="auto"/>
        <w:jc w:val="center"/>
        <w:outlineLvl w:val="0"/>
        <w:rPr>
          <w:rFonts w:ascii="Century Gothic" w:eastAsia="Calibri" w:hAnsi="Century Gothic" w:cs="Times New Roman"/>
          <w:b/>
          <w:kern w:val="0"/>
          <w:sz w:val="22"/>
          <w:szCs w:val="22"/>
          <w14:ligatures w14:val="none"/>
        </w:rPr>
      </w:pPr>
      <w:r w:rsidRPr="000D4C3B">
        <w:rPr>
          <w:rFonts w:ascii="Century Gothic" w:eastAsia="Calibri" w:hAnsi="Century Gothic" w:cs="Times New Roman"/>
          <w:b/>
          <w:kern w:val="0"/>
          <w:sz w:val="22"/>
          <w:szCs w:val="22"/>
          <w14:ligatures w14:val="none"/>
        </w:rPr>
        <w:t>COMUNE DI LA MADDALENA</w:t>
      </w:r>
    </w:p>
    <w:p w14:paraId="5DC66022" w14:textId="77777777" w:rsidR="000D4C3B" w:rsidRPr="000D4C3B" w:rsidRDefault="000D4C3B" w:rsidP="000D4C3B">
      <w:pPr>
        <w:tabs>
          <w:tab w:val="center" w:pos="4819"/>
          <w:tab w:val="right" w:pos="9638"/>
        </w:tabs>
        <w:spacing w:after="0" w:line="240" w:lineRule="auto"/>
        <w:jc w:val="center"/>
        <w:outlineLvl w:val="0"/>
        <w:rPr>
          <w:rFonts w:ascii="Century Gothic" w:eastAsia="Times New Roman" w:hAnsi="Century Gothic" w:cs="Times New Roman"/>
          <w:b/>
          <w:kern w:val="0"/>
          <w:sz w:val="16"/>
          <w:szCs w:val="16"/>
          <w:u w:val="single"/>
          <w:lang w:eastAsia="it-IT"/>
          <w14:ligatures w14:val="none"/>
        </w:rPr>
      </w:pPr>
      <w:r w:rsidRPr="000D4C3B">
        <w:rPr>
          <w:rFonts w:ascii="Century Gothic" w:eastAsia="Times New Roman" w:hAnsi="Century Gothic" w:cs="Times New Roman"/>
          <w:b/>
          <w:kern w:val="0"/>
          <w:sz w:val="16"/>
          <w:szCs w:val="16"/>
          <w:u w:val="single"/>
          <w:lang w:eastAsia="it-IT"/>
          <w14:ligatures w14:val="none"/>
        </w:rPr>
        <w:t>(PROVINCIA GALLURA NORD-EST SARDEGNA)</w:t>
      </w:r>
    </w:p>
    <w:p w14:paraId="1E62F1BD" w14:textId="77777777" w:rsidR="000D4C3B" w:rsidRPr="000D4C3B" w:rsidRDefault="000D4C3B" w:rsidP="000D4C3B">
      <w:pPr>
        <w:spacing w:after="0" w:line="240" w:lineRule="auto"/>
        <w:jc w:val="center"/>
        <w:outlineLvl w:val="0"/>
        <w:rPr>
          <w:rFonts w:ascii="Century Gothic" w:eastAsia="Calibri" w:hAnsi="Century Gothic" w:cs="Times New Roman"/>
          <w:b/>
          <w:kern w:val="0"/>
          <w:sz w:val="22"/>
          <w:szCs w:val="22"/>
          <w14:ligatures w14:val="none"/>
        </w:rPr>
      </w:pPr>
      <w:r w:rsidRPr="000D4C3B">
        <w:rPr>
          <w:rFonts w:ascii="Century Gothic" w:eastAsia="Calibri" w:hAnsi="Century Gothic" w:cs="Times New Roman"/>
          <w:b/>
          <w:kern w:val="0"/>
          <w:sz w:val="22"/>
          <w:szCs w:val="22"/>
          <w14:ligatures w14:val="none"/>
        </w:rPr>
        <w:t>DIREZIONE DELL’URBANISTICA</w:t>
      </w:r>
    </w:p>
    <w:p w14:paraId="54E09D07" w14:textId="77777777" w:rsidR="000D4C3B" w:rsidRPr="000D4C3B" w:rsidRDefault="000D4C3B" w:rsidP="000D4C3B">
      <w:pPr>
        <w:spacing w:after="0" w:line="240" w:lineRule="auto"/>
        <w:jc w:val="center"/>
        <w:outlineLvl w:val="0"/>
        <w:rPr>
          <w:rFonts w:ascii="Century Gothic" w:eastAsia="Calibri" w:hAnsi="Century Gothic" w:cs="Times New Roman"/>
          <w:b/>
          <w:kern w:val="0"/>
          <w:sz w:val="16"/>
          <w:szCs w:val="16"/>
          <w14:ligatures w14:val="none"/>
        </w:rPr>
      </w:pPr>
      <w:r w:rsidRPr="000D4C3B">
        <w:rPr>
          <w:rFonts w:ascii="Century Gothic" w:eastAsia="Calibri" w:hAnsi="Century Gothic" w:cs="Times New Roman"/>
          <w:b/>
          <w:kern w:val="0"/>
          <w:sz w:val="16"/>
          <w:szCs w:val="16"/>
          <w14:ligatures w14:val="none"/>
        </w:rPr>
        <w:t xml:space="preserve">PIAZZA G. GARIBALDI 13 – 07024 LA MADDALENA </w:t>
      </w:r>
    </w:p>
    <w:p w14:paraId="743F32FB" w14:textId="77777777" w:rsidR="000D4C3B" w:rsidRPr="000D4C3B" w:rsidRDefault="000D4C3B" w:rsidP="000D4C3B">
      <w:pPr>
        <w:jc w:val="center"/>
        <w:rPr>
          <w:b/>
          <w:bCs/>
        </w:rPr>
      </w:pPr>
    </w:p>
    <w:p w14:paraId="3823DD96" w14:textId="578FB3B6" w:rsidR="006C66D6" w:rsidRPr="000D4C3B" w:rsidRDefault="006C66D6" w:rsidP="009A6057">
      <w:pPr>
        <w:jc w:val="both"/>
        <w:rPr>
          <w:b/>
          <w:bCs/>
        </w:rPr>
      </w:pPr>
      <w:r w:rsidRPr="000D4C3B">
        <w:rPr>
          <w:b/>
          <w:bCs/>
        </w:rPr>
        <w:t>SCHEDA INDAGINE DI MERCATO FINALIZZATA ALL’INDIVIDUAZIONE DELL’OPERATORE ECONOMICO PER</w:t>
      </w:r>
      <w:r w:rsidRPr="000D4C3B">
        <w:rPr>
          <w:b/>
          <w:bCs/>
        </w:rPr>
        <w:t xml:space="preserve"> </w:t>
      </w:r>
      <w:r w:rsidRPr="000D4C3B">
        <w:rPr>
          <w:b/>
          <w:bCs/>
        </w:rPr>
        <w:t xml:space="preserve">L’AFFIDAMENTO DEL SERVIZIO </w:t>
      </w:r>
      <w:r w:rsidRPr="000D4C3B">
        <w:rPr>
          <w:b/>
          <w:bCs/>
        </w:rPr>
        <w:t>DI PULIZIA ORDINARIA DEI LOCALI COMUNALI PER LA DURATA DI 12 MESI</w:t>
      </w:r>
      <w:r w:rsidR="008A6B7F" w:rsidRPr="000D4C3B">
        <w:rPr>
          <w:b/>
          <w:bCs/>
        </w:rPr>
        <w:t xml:space="preserve">, </w:t>
      </w:r>
      <w:r w:rsidR="008A6B7F" w:rsidRPr="000D4C3B">
        <w:rPr>
          <w:b/>
          <w:bCs/>
        </w:rPr>
        <w:t>PER UN EVENTUALE SUCCESSIVO AFFIDAMENTO DIRETTO, AI SENSI DELL' ART. 50 COMMA 1 LETT. B DEL D.LGS 36/2023</w:t>
      </w:r>
      <w:r w:rsidR="000D4C3B" w:rsidRPr="000D4C3B">
        <w:rPr>
          <w:b/>
          <w:bCs/>
        </w:rPr>
        <w:t>.</w:t>
      </w:r>
    </w:p>
    <w:p w14:paraId="716BE4C6" w14:textId="49C25287" w:rsidR="006C66D6" w:rsidRDefault="006C66D6" w:rsidP="006C66D6">
      <w:pPr>
        <w:jc w:val="both"/>
      </w:pPr>
      <w:r>
        <w:t xml:space="preserve">1. </w:t>
      </w:r>
      <w:r>
        <w:t>Riportare una breve descrizione dell’Azienda (settori di attività, core business, evidenziando in particolare se</w:t>
      </w:r>
      <w:r>
        <w:t xml:space="preserve"> </w:t>
      </w:r>
      <w:r>
        <w:t xml:space="preserve">l’attività di </w:t>
      </w:r>
      <w:r>
        <w:t>servizio di pulizia</w:t>
      </w:r>
      <w:r>
        <w:t xml:space="preserve"> corrisponde a quella svolta dall’impresa in maniera prevalente o meno).</w:t>
      </w:r>
    </w:p>
    <w:sdt>
      <w:sdtPr>
        <w:id w:val="-1975285239"/>
        <w:placeholder>
          <w:docPart w:val="78326ABF29E94563AB1CCF5F11538DB8"/>
        </w:placeholder>
        <w:showingPlcHdr/>
      </w:sdtPr>
      <w:sdtContent>
        <w:p w14:paraId="02EFB0D8" w14:textId="70A310E8" w:rsidR="006C66D6" w:rsidRDefault="00E266BF" w:rsidP="006C66D6">
          <w:r w:rsidRPr="00260C0D">
            <w:rPr>
              <w:rStyle w:val="Testosegnaposto"/>
            </w:rPr>
            <w:t>Fare clic o toccare qui per immettere il testo.</w:t>
          </w:r>
        </w:p>
      </w:sdtContent>
    </w:sdt>
    <w:p w14:paraId="017FB7BE" w14:textId="76474CDC" w:rsidR="006C66D6" w:rsidRDefault="006C66D6" w:rsidP="007A2914">
      <w:pPr>
        <w:jc w:val="both"/>
      </w:pPr>
      <w:r>
        <w:t xml:space="preserve">2. Specificare le </w:t>
      </w:r>
      <w:r w:rsidR="007A2914">
        <w:t xml:space="preserve">eventuali </w:t>
      </w:r>
      <w:r>
        <w:t xml:space="preserve">certificazioni possedute dall’azienda con particolare riguardo a: </w:t>
      </w:r>
      <w:r w:rsidRPr="006C66D6">
        <w:t>la ISO 9001 (qualità), la ISO 14001 (ambiente) e la ISO 45001 (salute e sicurezza sul lavoro)</w:t>
      </w:r>
      <w:r>
        <w:t>.</w:t>
      </w:r>
    </w:p>
    <w:p w14:paraId="2E453EAB" w14:textId="2CF2618C" w:rsidR="006C66D6" w:rsidRDefault="006C66D6" w:rsidP="007A2914">
      <w:pPr>
        <w:jc w:val="both"/>
      </w:pPr>
      <w:r>
        <w:t xml:space="preserve">Indicare se si predilige </w:t>
      </w:r>
      <w:r w:rsidRPr="006C66D6">
        <w:t>l’utilizzo di prodotti</w:t>
      </w:r>
      <w:r>
        <w:t xml:space="preserve"> Eco-Label</w:t>
      </w:r>
      <w:r w:rsidRPr="006C66D6">
        <w:t>, ossia con una certificazione di qualità ecologica per prodotti a basso impatto ambientale, nel loro intero ciclo di vita</w:t>
      </w:r>
      <w:r>
        <w:t>.</w:t>
      </w:r>
    </w:p>
    <w:sdt>
      <w:sdtPr>
        <w:id w:val="24839351"/>
        <w:placeholder>
          <w:docPart w:val="258C419242E0414781530B96436C44AA"/>
        </w:placeholder>
        <w:showingPlcHdr/>
      </w:sdtPr>
      <w:sdtContent>
        <w:p w14:paraId="5D930A7E" w14:textId="1AE1C9C9" w:rsidR="002C7BD3" w:rsidRDefault="00DA33C6" w:rsidP="007A2914">
          <w:pPr>
            <w:jc w:val="both"/>
          </w:pPr>
          <w:r w:rsidRPr="00260C0D">
            <w:rPr>
              <w:rStyle w:val="Testosegnaposto"/>
            </w:rPr>
            <w:t>Fare clic o toccare qui per immettere il testo.</w:t>
          </w:r>
        </w:p>
      </w:sdtContent>
    </w:sdt>
    <w:p w14:paraId="1809D3A3" w14:textId="77777777" w:rsidR="006C66D6" w:rsidRDefault="006C66D6" w:rsidP="006C66D6"/>
    <w:p w14:paraId="745A57FD" w14:textId="62A79099" w:rsidR="006C66D6" w:rsidRDefault="006C66D6" w:rsidP="007A2914">
      <w:pPr>
        <w:jc w:val="both"/>
      </w:pPr>
      <w:r>
        <w:t xml:space="preserve">3. Indicare i servizi prestati nei tre anni precedenti alla pubblicazione del presente documento e inerenti </w:t>
      </w:r>
      <w:proofErr w:type="gramStart"/>
      <w:r>
        <w:t>i</w:t>
      </w:r>
      <w:proofErr w:type="gramEnd"/>
      <w:r>
        <w:t xml:space="preserve"> servizi di</w:t>
      </w:r>
      <w:r>
        <w:t xml:space="preserve"> pulizie </w:t>
      </w:r>
      <w:r>
        <w:t>descrivendo - oggetto del servizio, destinatario, durata, importi</w:t>
      </w:r>
      <w:r>
        <w:t>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3"/>
        <w:gridCol w:w="979"/>
        <w:gridCol w:w="1724"/>
        <w:gridCol w:w="2202"/>
        <w:gridCol w:w="874"/>
        <w:gridCol w:w="1034"/>
        <w:gridCol w:w="2262"/>
      </w:tblGrid>
      <w:tr w:rsidR="007A2914" w14:paraId="42FB6766" w14:textId="77777777" w:rsidTr="00DA33C6">
        <w:tc>
          <w:tcPr>
            <w:tcW w:w="553" w:type="dxa"/>
          </w:tcPr>
          <w:p w14:paraId="5EF9524D" w14:textId="77777777" w:rsidR="006C66D6" w:rsidRDefault="006C66D6" w:rsidP="006C66D6"/>
        </w:tc>
        <w:tc>
          <w:tcPr>
            <w:tcW w:w="979" w:type="dxa"/>
            <w:shd w:val="clear" w:color="auto" w:fill="BFBFBF" w:themeFill="background1" w:themeFillShade="BF"/>
          </w:tcPr>
          <w:p w14:paraId="1DD7402C" w14:textId="253AA53D" w:rsidR="006C66D6" w:rsidRDefault="007A2914" w:rsidP="007A2914">
            <w:pPr>
              <w:jc w:val="center"/>
            </w:pPr>
            <w:r>
              <w:t>Anno</w:t>
            </w:r>
          </w:p>
        </w:tc>
        <w:tc>
          <w:tcPr>
            <w:tcW w:w="1724" w:type="dxa"/>
            <w:shd w:val="clear" w:color="auto" w:fill="BFBFBF" w:themeFill="background1" w:themeFillShade="BF"/>
          </w:tcPr>
          <w:p w14:paraId="65C5968C" w14:textId="3BA56F11" w:rsidR="006C66D6" w:rsidRDefault="007A2914" w:rsidP="007A2914">
            <w:pPr>
              <w:jc w:val="center"/>
            </w:pPr>
            <w:r>
              <w:t>Forma di partecipazione</w:t>
            </w:r>
          </w:p>
        </w:tc>
        <w:tc>
          <w:tcPr>
            <w:tcW w:w="2202" w:type="dxa"/>
            <w:shd w:val="clear" w:color="auto" w:fill="BFBFBF" w:themeFill="background1" w:themeFillShade="BF"/>
          </w:tcPr>
          <w:p w14:paraId="682D6C66" w14:textId="0D29D683" w:rsidR="006C66D6" w:rsidRDefault="007A2914" w:rsidP="007A2914">
            <w:pPr>
              <w:jc w:val="center"/>
            </w:pPr>
            <w:r>
              <w:t>Destinatario</w:t>
            </w:r>
          </w:p>
        </w:tc>
        <w:tc>
          <w:tcPr>
            <w:tcW w:w="874" w:type="dxa"/>
            <w:shd w:val="clear" w:color="auto" w:fill="BFBFBF" w:themeFill="background1" w:themeFillShade="BF"/>
          </w:tcPr>
          <w:p w14:paraId="31A46257" w14:textId="1CA3D6AE" w:rsidR="006C66D6" w:rsidRDefault="007A2914" w:rsidP="007A2914">
            <w:pPr>
              <w:jc w:val="center"/>
            </w:pPr>
            <w:r>
              <w:t>Durata</w:t>
            </w:r>
          </w:p>
        </w:tc>
        <w:tc>
          <w:tcPr>
            <w:tcW w:w="1034" w:type="dxa"/>
            <w:shd w:val="clear" w:color="auto" w:fill="BFBFBF" w:themeFill="background1" w:themeFillShade="BF"/>
          </w:tcPr>
          <w:p w14:paraId="0A5D82EB" w14:textId="568CB6BC" w:rsidR="006C66D6" w:rsidRDefault="007A2914" w:rsidP="007A2914">
            <w:pPr>
              <w:jc w:val="center"/>
            </w:pPr>
            <w:r>
              <w:t>Importo</w:t>
            </w:r>
          </w:p>
        </w:tc>
        <w:tc>
          <w:tcPr>
            <w:tcW w:w="2262" w:type="dxa"/>
            <w:shd w:val="clear" w:color="auto" w:fill="BFBFBF" w:themeFill="background1" w:themeFillShade="BF"/>
          </w:tcPr>
          <w:p w14:paraId="407426A5" w14:textId="142339FB" w:rsidR="006C66D6" w:rsidRDefault="007A2914" w:rsidP="007A2914">
            <w:pPr>
              <w:jc w:val="center"/>
            </w:pPr>
            <w:r>
              <w:t>Attività svolte</w:t>
            </w:r>
          </w:p>
        </w:tc>
      </w:tr>
      <w:tr w:rsidR="007A2914" w14:paraId="0901B631" w14:textId="77777777" w:rsidTr="00DA33C6">
        <w:tc>
          <w:tcPr>
            <w:tcW w:w="553" w:type="dxa"/>
          </w:tcPr>
          <w:p w14:paraId="41BA9DA1" w14:textId="1EF8C958" w:rsidR="006C66D6" w:rsidRDefault="006C66D6" w:rsidP="006C66D6">
            <w:r>
              <w:t>1</w:t>
            </w:r>
          </w:p>
        </w:tc>
        <w:tc>
          <w:tcPr>
            <w:tcW w:w="979" w:type="dxa"/>
          </w:tcPr>
          <w:p w14:paraId="2F3E00B5" w14:textId="4CA46714" w:rsidR="006C66D6" w:rsidRDefault="006C66D6" w:rsidP="006C66D6"/>
        </w:tc>
        <w:tc>
          <w:tcPr>
            <w:tcW w:w="1724" w:type="dxa"/>
          </w:tcPr>
          <w:p w14:paraId="78ADE3B6" w14:textId="7212418E" w:rsidR="006C66D6" w:rsidRDefault="006C66D6" w:rsidP="006C66D6"/>
        </w:tc>
        <w:tc>
          <w:tcPr>
            <w:tcW w:w="2202" w:type="dxa"/>
          </w:tcPr>
          <w:p w14:paraId="4205B3A7" w14:textId="22B9E891" w:rsidR="006C66D6" w:rsidRDefault="006C66D6" w:rsidP="006C66D6"/>
        </w:tc>
        <w:tc>
          <w:tcPr>
            <w:tcW w:w="874" w:type="dxa"/>
          </w:tcPr>
          <w:p w14:paraId="6FC9F54B" w14:textId="47211449" w:rsidR="006C66D6" w:rsidRDefault="006C66D6" w:rsidP="006C66D6"/>
        </w:tc>
        <w:tc>
          <w:tcPr>
            <w:tcW w:w="1034" w:type="dxa"/>
          </w:tcPr>
          <w:p w14:paraId="31D4201B" w14:textId="68D65DC2" w:rsidR="006C66D6" w:rsidRDefault="006C66D6" w:rsidP="006C66D6"/>
        </w:tc>
        <w:tc>
          <w:tcPr>
            <w:tcW w:w="2262" w:type="dxa"/>
          </w:tcPr>
          <w:p w14:paraId="31E067FA" w14:textId="5503FC2E" w:rsidR="006C66D6" w:rsidRDefault="006C66D6" w:rsidP="006C66D6"/>
        </w:tc>
      </w:tr>
      <w:tr w:rsidR="007A2914" w14:paraId="3F02445C" w14:textId="77777777" w:rsidTr="00DA33C6">
        <w:tc>
          <w:tcPr>
            <w:tcW w:w="553" w:type="dxa"/>
          </w:tcPr>
          <w:p w14:paraId="21B73D82" w14:textId="4950F9E7" w:rsidR="006C66D6" w:rsidRDefault="006C66D6" w:rsidP="006C66D6">
            <w:r>
              <w:t>2</w:t>
            </w:r>
          </w:p>
        </w:tc>
        <w:tc>
          <w:tcPr>
            <w:tcW w:w="979" w:type="dxa"/>
          </w:tcPr>
          <w:p w14:paraId="0DBF778D" w14:textId="77777777" w:rsidR="006C66D6" w:rsidRDefault="006C66D6" w:rsidP="006C66D6"/>
        </w:tc>
        <w:tc>
          <w:tcPr>
            <w:tcW w:w="1724" w:type="dxa"/>
          </w:tcPr>
          <w:p w14:paraId="055A0F1A" w14:textId="77777777" w:rsidR="006C66D6" w:rsidRDefault="006C66D6" w:rsidP="006C66D6"/>
        </w:tc>
        <w:tc>
          <w:tcPr>
            <w:tcW w:w="2202" w:type="dxa"/>
          </w:tcPr>
          <w:p w14:paraId="6B0218BB" w14:textId="77777777" w:rsidR="006C66D6" w:rsidRDefault="006C66D6" w:rsidP="006C66D6"/>
        </w:tc>
        <w:tc>
          <w:tcPr>
            <w:tcW w:w="874" w:type="dxa"/>
          </w:tcPr>
          <w:p w14:paraId="4A7BB84B" w14:textId="77777777" w:rsidR="006C66D6" w:rsidRDefault="006C66D6" w:rsidP="006C66D6"/>
        </w:tc>
        <w:tc>
          <w:tcPr>
            <w:tcW w:w="1034" w:type="dxa"/>
          </w:tcPr>
          <w:p w14:paraId="0759E08E" w14:textId="77777777" w:rsidR="006C66D6" w:rsidRDefault="006C66D6" w:rsidP="006C66D6"/>
        </w:tc>
        <w:tc>
          <w:tcPr>
            <w:tcW w:w="2262" w:type="dxa"/>
          </w:tcPr>
          <w:p w14:paraId="1E0849C1" w14:textId="77777777" w:rsidR="006C66D6" w:rsidRDefault="006C66D6" w:rsidP="006C66D6"/>
        </w:tc>
      </w:tr>
      <w:tr w:rsidR="007A2914" w14:paraId="2A3183C3" w14:textId="77777777" w:rsidTr="00DA33C6">
        <w:tc>
          <w:tcPr>
            <w:tcW w:w="553" w:type="dxa"/>
          </w:tcPr>
          <w:p w14:paraId="55054FB1" w14:textId="428FF0F4" w:rsidR="006C66D6" w:rsidRDefault="006C66D6" w:rsidP="006C66D6">
            <w:r>
              <w:t>3</w:t>
            </w:r>
          </w:p>
        </w:tc>
        <w:tc>
          <w:tcPr>
            <w:tcW w:w="979" w:type="dxa"/>
          </w:tcPr>
          <w:p w14:paraId="47CF2413" w14:textId="77777777" w:rsidR="006C66D6" w:rsidRDefault="006C66D6" w:rsidP="006C66D6"/>
        </w:tc>
        <w:tc>
          <w:tcPr>
            <w:tcW w:w="1724" w:type="dxa"/>
          </w:tcPr>
          <w:p w14:paraId="70A7C085" w14:textId="77777777" w:rsidR="006C66D6" w:rsidRDefault="006C66D6" w:rsidP="006C66D6"/>
        </w:tc>
        <w:tc>
          <w:tcPr>
            <w:tcW w:w="2202" w:type="dxa"/>
          </w:tcPr>
          <w:p w14:paraId="6E91A36D" w14:textId="77777777" w:rsidR="006C66D6" w:rsidRDefault="006C66D6" w:rsidP="006C66D6"/>
        </w:tc>
        <w:tc>
          <w:tcPr>
            <w:tcW w:w="874" w:type="dxa"/>
          </w:tcPr>
          <w:p w14:paraId="64378934" w14:textId="77777777" w:rsidR="006C66D6" w:rsidRDefault="006C66D6" w:rsidP="006C66D6"/>
        </w:tc>
        <w:tc>
          <w:tcPr>
            <w:tcW w:w="1034" w:type="dxa"/>
          </w:tcPr>
          <w:p w14:paraId="41976C6D" w14:textId="77777777" w:rsidR="006C66D6" w:rsidRDefault="006C66D6" w:rsidP="006C66D6"/>
        </w:tc>
        <w:tc>
          <w:tcPr>
            <w:tcW w:w="2262" w:type="dxa"/>
          </w:tcPr>
          <w:p w14:paraId="692777F3" w14:textId="77777777" w:rsidR="006C66D6" w:rsidRDefault="006C66D6" w:rsidP="006C66D6"/>
        </w:tc>
      </w:tr>
      <w:tr w:rsidR="007A2914" w14:paraId="745AADC1" w14:textId="77777777" w:rsidTr="00DA33C6">
        <w:tc>
          <w:tcPr>
            <w:tcW w:w="553" w:type="dxa"/>
          </w:tcPr>
          <w:p w14:paraId="4898AB8D" w14:textId="4FFD7690" w:rsidR="006C66D6" w:rsidRDefault="007A2914" w:rsidP="006C66D6">
            <w:r>
              <w:t>…</w:t>
            </w:r>
          </w:p>
        </w:tc>
        <w:tc>
          <w:tcPr>
            <w:tcW w:w="979" w:type="dxa"/>
          </w:tcPr>
          <w:p w14:paraId="23FA26A7" w14:textId="77777777" w:rsidR="006C66D6" w:rsidRDefault="006C66D6" w:rsidP="006C66D6"/>
        </w:tc>
        <w:tc>
          <w:tcPr>
            <w:tcW w:w="1724" w:type="dxa"/>
          </w:tcPr>
          <w:p w14:paraId="4EA993C2" w14:textId="77777777" w:rsidR="006C66D6" w:rsidRDefault="006C66D6" w:rsidP="006C66D6"/>
        </w:tc>
        <w:tc>
          <w:tcPr>
            <w:tcW w:w="2202" w:type="dxa"/>
          </w:tcPr>
          <w:p w14:paraId="5A965111" w14:textId="77777777" w:rsidR="006C66D6" w:rsidRDefault="006C66D6" w:rsidP="006C66D6"/>
        </w:tc>
        <w:tc>
          <w:tcPr>
            <w:tcW w:w="874" w:type="dxa"/>
          </w:tcPr>
          <w:p w14:paraId="53B0DFFA" w14:textId="77777777" w:rsidR="006C66D6" w:rsidRDefault="006C66D6" w:rsidP="006C66D6"/>
        </w:tc>
        <w:tc>
          <w:tcPr>
            <w:tcW w:w="1034" w:type="dxa"/>
          </w:tcPr>
          <w:p w14:paraId="438D5BC0" w14:textId="77777777" w:rsidR="006C66D6" w:rsidRDefault="006C66D6" w:rsidP="006C66D6"/>
        </w:tc>
        <w:tc>
          <w:tcPr>
            <w:tcW w:w="2262" w:type="dxa"/>
          </w:tcPr>
          <w:p w14:paraId="2105BE1A" w14:textId="77777777" w:rsidR="006C66D6" w:rsidRDefault="006C66D6" w:rsidP="006C66D6"/>
        </w:tc>
      </w:tr>
    </w:tbl>
    <w:p w14:paraId="71147AF0" w14:textId="77777777" w:rsidR="006C66D6" w:rsidRDefault="006C66D6" w:rsidP="006C66D6"/>
    <w:p w14:paraId="73997AEA" w14:textId="2BB995EA" w:rsidR="006C66D6" w:rsidRDefault="006C66D6" w:rsidP="007A2914">
      <w:pPr>
        <w:jc w:val="both"/>
      </w:pPr>
      <w:r>
        <w:t>4. Descrizione e indicazione del</w:t>
      </w:r>
      <w:r w:rsidR="007A2914">
        <w:t xml:space="preserve">l’organigramma che si intende </w:t>
      </w:r>
      <w:r>
        <w:t>mettere in campo per la realizzazione delle attività oggetto</w:t>
      </w:r>
      <w:r w:rsidR="007A2914">
        <w:t xml:space="preserve"> </w:t>
      </w:r>
      <w:r>
        <w:t>del servizio</w:t>
      </w:r>
      <w:r w:rsidR="007A2914">
        <w:t>; indicazione del rispetto della clausola sociale.</w:t>
      </w:r>
    </w:p>
    <w:sdt>
      <w:sdtPr>
        <w:id w:val="-808236447"/>
        <w:placeholder>
          <w:docPart w:val="A3191B6F9E69406680A157448EEA3420"/>
        </w:placeholder>
        <w:showingPlcHdr/>
      </w:sdtPr>
      <w:sdtContent>
        <w:p w14:paraId="6E2AF700" w14:textId="5D4FE18E" w:rsidR="00E266BF" w:rsidRDefault="00E266BF" w:rsidP="007A2914">
          <w:pPr>
            <w:jc w:val="both"/>
          </w:pPr>
          <w:r w:rsidRPr="00260C0D">
            <w:rPr>
              <w:rStyle w:val="Testosegnaposto"/>
            </w:rPr>
            <w:t>Fare clic o toccare qui per immettere il testo.</w:t>
          </w:r>
        </w:p>
      </w:sdtContent>
    </w:sdt>
    <w:p w14:paraId="3DFD0A8A" w14:textId="77777777" w:rsidR="009A6057" w:rsidRDefault="009A6057" w:rsidP="007A2914">
      <w:pPr>
        <w:jc w:val="both"/>
      </w:pPr>
    </w:p>
    <w:p w14:paraId="5F96485D" w14:textId="63C42A53" w:rsidR="009A6057" w:rsidRDefault="009A6057" w:rsidP="007A2914">
      <w:pPr>
        <w:jc w:val="both"/>
      </w:pPr>
      <w:r>
        <w:t>5. indicazione dell’offerta economica complessiva sulla base del quadro economico allegato al presente avviso</w:t>
      </w:r>
      <w:r w:rsidR="00DB0549">
        <w:t>.</w:t>
      </w:r>
    </w:p>
    <w:sdt>
      <w:sdtPr>
        <w:id w:val="1260417399"/>
        <w:placeholder>
          <w:docPart w:val="DefaultPlaceholder_-1854013440"/>
        </w:placeholder>
        <w:showingPlcHdr/>
      </w:sdtPr>
      <w:sdtContent>
        <w:p w14:paraId="3225821C" w14:textId="3F78FC58" w:rsidR="00DB0549" w:rsidRDefault="00DB0549" w:rsidP="007A2914">
          <w:pPr>
            <w:jc w:val="both"/>
          </w:pPr>
          <w:r w:rsidRPr="00260C0D">
            <w:rPr>
              <w:rStyle w:val="Testosegnaposto"/>
            </w:rPr>
            <w:t>Fare clic o toccare qui per immettere il testo.</w:t>
          </w:r>
        </w:p>
      </w:sdtContent>
    </w:sdt>
    <w:p w14:paraId="44BD1592" w14:textId="77777777" w:rsidR="00DB0549" w:rsidRDefault="00DB0549" w:rsidP="007A2914">
      <w:pPr>
        <w:jc w:val="both"/>
      </w:pPr>
    </w:p>
    <w:p w14:paraId="5CF0DACB" w14:textId="77777777" w:rsidR="00DB0549" w:rsidRDefault="00DB0549" w:rsidP="007A2914">
      <w:pPr>
        <w:jc w:val="both"/>
      </w:pPr>
    </w:p>
    <w:p w14:paraId="58628D6D" w14:textId="77777777" w:rsidR="00DB0549" w:rsidRDefault="00DB0549" w:rsidP="007A2914">
      <w:pPr>
        <w:jc w:val="both"/>
      </w:pPr>
    </w:p>
    <w:p w14:paraId="27AF19E2" w14:textId="7F129FD5" w:rsidR="00DB0549" w:rsidRDefault="00DB0549" w:rsidP="00DB0549">
      <w:pPr>
        <w:jc w:val="center"/>
      </w:pPr>
      <w:r>
        <w:t>IL RAPPRESENTANTE LEGALE</w:t>
      </w:r>
    </w:p>
    <w:p w14:paraId="4DA2C17E" w14:textId="00A6FBAF" w:rsidR="00DB0549" w:rsidRDefault="00DB0549" w:rsidP="00DB0549">
      <w:pPr>
        <w:jc w:val="center"/>
      </w:pPr>
      <w:r>
        <w:t>(Firma e timbro)</w:t>
      </w:r>
    </w:p>
    <w:sectPr w:rsidR="00DB05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C0063"/>
    <w:multiLevelType w:val="hybridMultilevel"/>
    <w:tmpl w:val="C62AC1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42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D6"/>
    <w:rsid w:val="000D4C3B"/>
    <w:rsid w:val="002C7BD3"/>
    <w:rsid w:val="006C66D6"/>
    <w:rsid w:val="007A2914"/>
    <w:rsid w:val="008A6B7F"/>
    <w:rsid w:val="009A6057"/>
    <w:rsid w:val="00C41F14"/>
    <w:rsid w:val="00DA33C6"/>
    <w:rsid w:val="00DB0549"/>
    <w:rsid w:val="00E2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80C95"/>
  <w15:chartTrackingRefBased/>
  <w15:docId w15:val="{E5B8079C-6823-4011-A5DC-9CC118AC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6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6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6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6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6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6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6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6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6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6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6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6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66D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66D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66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66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66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66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6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6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6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6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6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66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66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66D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6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66D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66D6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C66D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C66D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C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E266B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A59DD4-F8C5-4600-B18C-6967BE89131A}"/>
      </w:docPartPr>
      <w:docPartBody>
        <w:p w:rsidR="00AE126B" w:rsidRDefault="00AE126B">
          <w:r w:rsidRPr="00260C0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326ABF29E94563AB1CCF5F11538D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A547EC-083C-409E-BE66-308D2F215C8C}"/>
      </w:docPartPr>
      <w:docPartBody>
        <w:p w:rsidR="00AE126B" w:rsidRDefault="00AE126B" w:rsidP="00AE126B">
          <w:pPr>
            <w:pStyle w:val="78326ABF29E94563AB1CCF5F11538DB8"/>
          </w:pPr>
          <w:r w:rsidRPr="00260C0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58C419242E0414781530B96436C44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3C6F2F-4595-487B-91F6-383EF2B1FCB9}"/>
      </w:docPartPr>
      <w:docPartBody>
        <w:p w:rsidR="00AE126B" w:rsidRDefault="00AE126B" w:rsidP="00AE126B">
          <w:pPr>
            <w:pStyle w:val="258C419242E0414781530B96436C44AA"/>
          </w:pPr>
          <w:r w:rsidRPr="00260C0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3191B6F9E69406680A157448EEA34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E074FC-EE02-4D3F-8963-30E2476723D3}"/>
      </w:docPartPr>
      <w:docPartBody>
        <w:p w:rsidR="00AE126B" w:rsidRDefault="00AE126B" w:rsidP="00AE126B">
          <w:pPr>
            <w:pStyle w:val="A3191B6F9E69406680A157448EEA3420"/>
          </w:pPr>
          <w:r w:rsidRPr="00260C0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26B"/>
    <w:rsid w:val="00AE126B"/>
    <w:rsid w:val="00C4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126B"/>
    <w:rPr>
      <w:color w:val="666666"/>
    </w:rPr>
  </w:style>
  <w:style w:type="paragraph" w:customStyle="1" w:styleId="78326ABF29E94563AB1CCF5F11538DB8">
    <w:name w:val="78326ABF29E94563AB1CCF5F11538DB8"/>
    <w:rsid w:val="00AE126B"/>
    <w:rPr>
      <w:rFonts w:eastAsiaTheme="minorHAnsi"/>
      <w:lang w:eastAsia="en-US"/>
    </w:rPr>
  </w:style>
  <w:style w:type="paragraph" w:customStyle="1" w:styleId="258C419242E0414781530B96436C44AA">
    <w:name w:val="258C419242E0414781530B96436C44AA"/>
    <w:rsid w:val="00AE126B"/>
    <w:rPr>
      <w:rFonts w:eastAsiaTheme="minorHAnsi"/>
      <w:lang w:eastAsia="en-US"/>
    </w:rPr>
  </w:style>
  <w:style w:type="paragraph" w:customStyle="1" w:styleId="099F3B6DD7714B56B407BEBDBF3AE2BF">
    <w:name w:val="099F3B6DD7714B56B407BEBDBF3AE2BF"/>
    <w:rsid w:val="00AE126B"/>
    <w:rPr>
      <w:rFonts w:eastAsiaTheme="minorHAnsi"/>
      <w:lang w:eastAsia="en-US"/>
    </w:rPr>
  </w:style>
  <w:style w:type="paragraph" w:customStyle="1" w:styleId="A7506ED6E5D64BE88D41F9B48EF2F496">
    <w:name w:val="A7506ED6E5D64BE88D41F9B48EF2F496"/>
    <w:rsid w:val="00AE126B"/>
    <w:rPr>
      <w:rFonts w:eastAsiaTheme="minorHAnsi"/>
      <w:lang w:eastAsia="en-US"/>
    </w:rPr>
  </w:style>
  <w:style w:type="paragraph" w:customStyle="1" w:styleId="400E6039F3BF4E978955584FEDA3A1F4">
    <w:name w:val="400E6039F3BF4E978955584FEDA3A1F4"/>
    <w:rsid w:val="00AE126B"/>
    <w:rPr>
      <w:rFonts w:eastAsiaTheme="minorHAnsi"/>
      <w:lang w:eastAsia="en-US"/>
    </w:rPr>
  </w:style>
  <w:style w:type="paragraph" w:customStyle="1" w:styleId="762A20A935F448229A30C0C802BD9551">
    <w:name w:val="762A20A935F448229A30C0C802BD9551"/>
    <w:rsid w:val="00AE126B"/>
    <w:rPr>
      <w:rFonts w:eastAsiaTheme="minorHAnsi"/>
      <w:lang w:eastAsia="en-US"/>
    </w:rPr>
  </w:style>
  <w:style w:type="paragraph" w:customStyle="1" w:styleId="1001E9B4AE79499CA9DF3038FD258D5C">
    <w:name w:val="1001E9B4AE79499CA9DF3038FD258D5C"/>
    <w:rsid w:val="00AE126B"/>
    <w:rPr>
      <w:rFonts w:eastAsiaTheme="minorHAnsi"/>
      <w:lang w:eastAsia="en-US"/>
    </w:rPr>
  </w:style>
  <w:style w:type="paragraph" w:customStyle="1" w:styleId="4DB57D14E43E488B803E8F55A8F4B1C9">
    <w:name w:val="4DB57D14E43E488B803E8F55A8F4B1C9"/>
    <w:rsid w:val="00AE126B"/>
    <w:rPr>
      <w:rFonts w:eastAsiaTheme="minorHAnsi"/>
      <w:lang w:eastAsia="en-US"/>
    </w:rPr>
  </w:style>
  <w:style w:type="paragraph" w:customStyle="1" w:styleId="A3191B6F9E69406680A157448EEA3420">
    <w:name w:val="A3191B6F9E69406680A157448EEA3420"/>
    <w:rsid w:val="00AE126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39FCF-5ECE-4081-862A-753FF5C5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Poggi Giulia</dc:creator>
  <cp:keywords/>
  <dc:description/>
  <cp:lastModifiedBy>Poggi Giulia</cp:lastModifiedBy>
  <cp:revision>6</cp:revision>
  <cp:lastPrinted>2025-09-29T14:28:00Z</cp:lastPrinted>
  <dcterms:created xsi:type="dcterms:W3CDTF">2025-09-29T14:03:00Z</dcterms:created>
  <dcterms:modified xsi:type="dcterms:W3CDTF">2025-09-29T14:44:00Z</dcterms:modified>
</cp:coreProperties>
</file>